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69090" w14:textId="1F353F3D" w:rsidR="001A3E74" w:rsidRPr="00840CB8" w:rsidRDefault="001A3E74" w:rsidP="00840CB8">
      <w:pPr>
        <w:spacing w:line="276" w:lineRule="auto"/>
        <w:jc w:val="center"/>
        <w:rPr>
          <w:rFonts w:ascii="Aptos" w:hAnsi="Aptos" w:cstheme="minorHAnsi"/>
          <w:b/>
          <w:bCs/>
          <w:color w:val="000099"/>
          <w:sz w:val="22"/>
          <w:szCs w:val="22"/>
        </w:rPr>
      </w:pPr>
      <w:r w:rsidRPr="00840CB8">
        <w:rPr>
          <w:rFonts w:ascii="Aptos" w:hAnsi="Aptos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8C7CC05" wp14:editId="663DEA8C">
            <wp:simplePos x="0" y="0"/>
            <wp:positionH relativeFrom="column">
              <wp:posOffset>2692400</wp:posOffset>
            </wp:positionH>
            <wp:positionV relativeFrom="paragraph">
              <wp:posOffset>-3175</wp:posOffset>
            </wp:positionV>
            <wp:extent cx="1533525" cy="854922"/>
            <wp:effectExtent l="0" t="0" r="0" b="2540"/>
            <wp:wrapNone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54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FEBFE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524C0F8A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654EFE79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16351C77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628899EC" w14:textId="7FC07AD4" w:rsidR="00DA77E7" w:rsidRPr="00840CB8" w:rsidRDefault="00060EAA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  <w:r w:rsidRPr="00840CB8">
        <w:rPr>
          <w:rFonts w:ascii="Aptos" w:hAnsi="Aptos" w:cstheme="minorBidi"/>
          <w:b/>
          <w:color w:val="002060"/>
          <w:sz w:val="22"/>
          <w:szCs w:val="22"/>
        </w:rPr>
        <w:t xml:space="preserve">MINISTÉRIO </w:t>
      </w:r>
      <w:r w:rsidR="00D41504" w:rsidRPr="00840CB8">
        <w:rPr>
          <w:rFonts w:ascii="Aptos" w:hAnsi="Aptos" w:cstheme="minorBidi"/>
          <w:b/>
          <w:color w:val="002060"/>
          <w:sz w:val="22"/>
          <w:szCs w:val="22"/>
        </w:rPr>
        <w:t>DA</w:t>
      </w:r>
      <w:r w:rsidRPr="00840CB8">
        <w:rPr>
          <w:rFonts w:ascii="Aptos" w:hAnsi="Aptos" w:cstheme="minorBidi"/>
          <w:b/>
          <w:color w:val="002060"/>
          <w:sz w:val="22"/>
          <w:szCs w:val="22"/>
        </w:rPr>
        <w:t xml:space="preserve"> PREVIDÊNCIA</w:t>
      </w:r>
      <w:r w:rsidR="00D41504" w:rsidRPr="00840CB8">
        <w:rPr>
          <w:rFonts w:ascii="Aptos" w:hAnsi="Aptos" w:cstheme="minorBidi"/>
          <w:b/>
          <w:color w:val="002060"/>
          <w:sz w:val="22"/>
          <w:szCs w:val="22"/>
        </w:rPr>
        <w:t xml:space="preserve"> SOCIAL</w:t>
      </w:r>
    </w:p>
    <w:p w14:paraId="75720E5C" w14:textId="44DF346B" w:rsidR="63FA8D1E" w:rsidRPr="00840CB8" w:rsidRDefault="63FA8D1E" w:rsidP="00840CB8">
      <w:pPr>
        <w:spacing w:line="276" w:lineRule="auto"/>
        <w:jc w:val="center"/>
        <w:rPr>
          <w:rFonts w:ascii="Aptos" w:hAnsi="Aptos" w:cstheme="minorBidi"/>
          <w:color w:val="002060"/>
          <w:sz w:val="22"/>
          <w:szCs w:val="22"/>
        </w:rPr>
      </w:pPr>
      <w:r w:rsidRPr="00840CB8">
        <w:rPr>
          <w:rFonts w:ascii="Aptos" w:hAnsi="Aptos" w:cstheme="minorBidi"/>
          <w:color w:val="002060"/>
          <w:sz w:val="22"/>
          <w:szCs w:val="22"/>
        </w:rPr>
        <w:t>Conselho Nacional de Previdência Social</w:t>
      </w:r>
    </w:p>
    <w:p w14:paraId="496820C3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bCs/>
          <w:color w:val="002060"/>
          <w:sz w:val="22"/>
          <w:szCs w:val="22"/>
        </w:rPr>
      </w:pPr>
    </w:p>
    <w:p w14:paraId="20946228" w14:textId="73CE2F73" w:rsidR="002D315A" w:rsidRPr="00840CB8" w:rsidRDefault="008257DE" w:rsidP="00840CB8">
      <w:pPr>
        <w:spacing w:line="276" w:lineRule="auto"/>
        <w:jc w:val="center"/>
        <w:rPr>
          <w:rFonts w:ascii="Aptos" w:hAnsi="Aptos" w:cstheme="minorBidi"/>
          <w:b/>
          <w:bCs/>
          <w:color w:val="002060"/>
          <w:sz w:val="22"/>
          <w:szCs w:val="22"/>
        </w:rPr>
      </w:pPr>
      <w:r w:rsidRPr="00840CB8">
        <w:rPr>
          <w:rFonts w:ascii="Aptos" w:hAnsi="Aptos" w:cstheme="minorBidi"/>
          <w:b/>
          <w:bCs/>
          <w:color w:val="002060"/>
          <w:sz w:val="22"/>
          <w:szCs w:val="22"/>
        </w:rPr>
        <w:t>3</w:t>
      </w:r>
      <w:r w:rsidR="003E26D6">
        <w:rPr>
          <w:rFonts w:ascii="Aptos" w:hAnsi="Aptos" w:cstheme="minorBidi"/>
          <w:b/>
          <w:bCs/>
          <w:color w:val="002060"/>
          <w:sz w:val="22"/>
          <w:szCs w:val="22"/>
        </w:rPr>
        <w:t>1</w:t>
      </w:r>
      <w:r w:rsidR="008276CA">
        <w:rPr>
          <w:rFonts w:ascii="Aptos" w:hAnsi="Aptos" w:cstheme="minorBidi"/>
          <w:b/>
          <w:bCs/>
          <w:color w:val="002060"/>
          <w:sz w:val="22"/>
          <w:szCs w:val="22"/>
        </w:rPr>
        <w:t>2</w:t>
      </w:r>
      <w:r w:rsidR="00470C03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ª </w:t>
      </w:r>
      <w:r w:rsidR="00CE03A7" w:rsidRPr="00840CB8">
        <w:rPr>
          <w:rFonts w:ascii="Aptos" w:hAnsi="Aptos" w:cstheme="minorBidi"/>
          <w:b/>
          <w:bCs/>
          <w:color w:val="002060"/>
          <w:sz w:val="22"/>
          <w:szCs w:val="22"/>
        </w:rPr>
        <w:t>REUNIÃO ORDINÁRIA</w:t>
      </w:r>
      <w:r w:rsidR="002D315A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DO</w:t>
      </w:r>
      <w:r w:rsidR="00EF16EE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</w:t>
      </w:r>
      <w:r w:rsidR="002D315A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CONSELHO NACIONAL DE PREVIDÊNCIA </w:t>
      </w:r>
      <w:r w:rsidR="000E0023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SOCIAL </w:t>
      </w:r>
      <w:r w:rsidR="00622F7C" w:rsidRPr="00840CB8">
        <w:rPr>
          <w:rFonts w:ascii="Aptos" w:hAnsi="Aptos" w:cstheme="minorBidi"/>
          <w:b/>
          <w:bCs/>
          <w:color w:val="002060"/>
          <w:sz w:val="22"/>
          <w:szCs w:val="22"/>
        </w:rPr>
        <w:t>-</w:t>
      </w:r>
      <w:r w:rsidR="00BF35A4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CNP</w:t>
      </w:r>
      <w:r w:rsidR="00BD4066" w:rsidRPr="00840CB8">
        <w:rPr>
          <w:rFonts w:ascii="Aptos" w:hAnsi="Aptos" w:cstheme="minorBidi"/>
          <w:b/>
          <w:bCs/>
          <w:color w:val="002060"/>
          <w:sz w:val="22"/>
          <w:szCs w:val="22"/>
        </w:rPr>
        <w:t>S</w:t>
      </w:r>
    </w:p>
    <w:p w14:paraId="54C8ABA7" w14:textId="77777777" w:rsidR="00182A2C" w:rsidRPr="00840CB8" w:rsidRDefault="00182A2C" w:rsidP="00840CB8">
      <w:pPr>
        <w:spacing w:line="276" w:lineRule="auto"/>
        <w:jc w:val="both"/>
        <w:rPr>
          <w:rFonts w:ascii="Aptos" w:hAnsi="Aptos" w:cstheme="minorBidi"/>
          <w:b/>
          <w:bCs/>
          <w:color w:val="002060"/>
          <w:sz w:val="22"/>
          <w:szCs w:val="22"/>
        </w:rPr>
      </w:pPr>
    </w:p>
    <w:p w14:paraId="76053240" w14:textId="0BB027F8" w:rsidR="00840CB8" w:rsidRDefault="002D315A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DATA</w:t>
      </w:r>
      <w:r w:rsidR="009169B5" w:rsidRPr="00840CB8">
        <w:rPr>
          <w:rFonts w:ascii="Aptos" w:hAnsi="Aptos" w:cstheme="minorBidi"/>
          <w:b/>
          <w:bCs/>
          <w:color w:val="002060"/>
          <w:sz w:val="20"/>
          <w:szCs w:val="20"/>
        </w:rPr>
        <w:t>:</w:t>
      </w:r>
      <w:r w:rsidR="00522E8E" w:rsidRPr="00840CB8">
        <w:rPr>
          <w:rFonts w:ascii="Aptos" w:hAnsi="Aptos" w:cstheme="minorBidi"/>
          <w:b/>
          <w:bCs/>
          <w:color w:val="002060"/>
          <w:sz w:val="20"/>
          <w:szCs w:val="20"/>
        </w:rPr>
        <w:t xml:space="preserve"> </w:t>
      </w:r>
      <w:r w:rsidR="43697767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3E26D6">
        <w:rPr>
          <w:rFonts w:ascii="Aptos" w:hAnsi="Aptos" w:cstheme="minorBidi"/>
          <w:color w:val="002060"/>
          <w:sz w:val="20"/>
          <w:szCs w:val="20"/>
        </w:rPr>
        <w:t>2</w:t>
      </w:r>
      <w:r w:rsidR="00130CB7">
        <w:rPr>
          <w:rFonts w:ascii="Aptos" w:hAnsi="Aptos" w:cstheme="minorBidi"/>
          <w:color w:val="002060"/>
          <w:sz w:val="20"/>
          <w:szCs w:val="20"/>
        </w:rPr>
        <w:t>8</w:t>
      </w:r>
      <w:r w:rsidR="00E15745" w:rsidRPr="00840CB8">
        <w:rPr>
          <w:rFonts w:ascii="Aptos" w:hAnsi="Aptos" w:cstheme="minorBidi"/>
          <w:color w:val="002060"/>
          <w:sz w:val="20"/>
          <w:szCs w:val="20"/>
        </w:rPr>
        <w:t xml:space="preserve"> de</w:t>
      </w:r>
      <w:r w:rsidR="00B16E28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130CB7">
        <w:rPr>
          <w:rFonts w:ascii="Aptos" w:hAnsi="Aptos" w:cstheme="minorBidi"/>
          <w:color w:val="002060"/>
          <w:sz w:val="20"/>
          <w:szCs w:val="20"/>
        </w:rPr>
        <w:t>abril</w:t>
      </w:r>
      <w:r w:rsidR="3727F303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F313A5" w:rsidRPr="00840CB8">
        <w:rPr>
          <w:rFonts w:ascii="Aptos" w:hAnsi="Aptos" w:cstheme="minorBidi"/>
          <w:color w:val="002060"/>
          <w:sz w:val="20"/>
          <w:szCs w:val="20"/>
        </w:rPr>
        <w:t>de 202</w:t>
      </w:r>
      <w:r w:rsidR="003E26D6">
        <w:rPr>
          <w:rFonts w:ascii="Aptos" w:hAnsi="Aptos" w:cstheme="minorBidi"/>
          <w:color w:val="002060"/>
          <w:sz w:val="20"/>
          <w:szCs w:val="20"/>
        </w:rPr>
        <w:t>5</w:t>
      </w:r>
    </w:p>
    <w:p w14:paraId="7A65E91F" w14:textId="077CE056" w:rsidR="0073190E" w:rsidRPr="00840CB8" w:rsidRDefault="00840CB8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>
        <w:rPr>
          <w:rFonts w:ascii="Aptos" w:hAnsi="Aptos" w:cstheme="minorBidi"/>
          <w:b/>
          <w:bCs/>
          <w:color w:val="002060"/>
          <w:sz w:val="20"/>
          <w:szCs w:val="20"/>
        </w:rPr>
        <w:t>HORÁRIO:</w:t>
      </w:r>
      <w:r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Pr="00840CB8">
        <w:rPr>
          <w:rFonts w:ascii="Aptos" w:hAnsi="Aptos" w:cstheme="minorBidi"/>
          <w:caps/>
          <w:color w:val="002060"/>
          <w:sz w:val="20"/>
          <w:szCs w:val="20"/>
        </w:rPr>
        <w:t>14</w:t>
      </w:r>
      <w:r w:rsidRPr="00840CB8">
        <w:rPr>
          <w:rFonts w:ascii="Aptos" w:hAnsi="Aptos" w:cstheme="minorBidi"/>
          <w:color w:val="002060"/>
          <w:sz w:val="20"/>
          <w:szCs w:val="20"/>
        </w:rPr>
        <w:t>h30 às 17h00</w:t>
      </w:r>
    </w:p>
    <w:p w14:paraId="5C1A7F82" w14:textId="6530B6CF" w:rsidR="00D939C4" w:rsidRPr="00840CB8" w:rsidRDefault="53CF0DA7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color w:val="002060"/>
          <w:sz w:val="20"/>
          <w:szCs w:val="20"/>
        </w:rPr>
        <w:t xml:space="preserve">FORMA: </w:t>
      </w:r>
      <w:r w:rsidR="00CF4AAA" w:rsidRPr="00840CB8">
        <w:rPr>
          <w:rFonts w:ascii="Aptos" w:hAnsi="Aptos" w:cstheme="minorBidi"/>
          <w:color w:val="002060"/>
          <w:sz w:val="20"/>
          <w:szCs w:val="20"/>
        </w:rPr>
        <w:t>Presencial</w:t>
      </w:r>
    </w:p>
    <w:p w14:paraId="32AD4CDD" w14:textId="52C14A04" w:rsidR="00D939C4" w:rsidRPr="00840CB8" w:rsidRDefault="002D315A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LOCA</w:t>
      </w:r>
      <w:r w:rsidR="000D008C" w:rsidRPr="00840CB8">
        <w:rPr>
          <w:rFonts w:ascii="Aptos" w:hAnsi="Aptos" w:cstheme="minorBidi"/>
          <w:b/>
          <w:bCs/>
          <w:color w:val="002060"/>
          <w:sz w:val="20"/>
          <w:szCs w:val="20"/>
        </w:rPr>
        <w:t>L</w:t>
      </w: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:</w:t>
      </w:r>
      <w:r w:rsidR="00375F38" w:rsidRPr="00840CB8">
        <w:rPr>
          <w:rFonts w:ascii="Aptos" w:hAnsi="Aptos" w:cstheme="minorBidi"/>
          <w:b/>
          <w:bCs/>
          <w:color w:val="002060"/>
          <w:sz w:val="20"/>
          <w:szCs w:val="20"/>
        </w:rPr>
        <w:t xml:space="preserve"> </w:t>
      </w:r>
      <w:r w:rsidR="000D008C" w:rsidRPr="00840CB8">
        <w:rPr>
          <w:rFonts w:ascii="Aptos" w:hAnsi="Aptos" w:cstheme="minorBidi"/>
          <w:color w:val="002060"/>
          <w:sz w:val="20"/>
          <w:szCs w:val="20"/>
        </w:rPr>
        <w:t>9</w:t>
      </w:r>
      <w:r w:rsidR="00C31637" w:rsidRPr="00840CB8">
        <w:rPr>
          <w:rFonts w:ascii="Aptos" w:hAnsi="Aptos" w:cstheme="minorBidi"/>
          <w:color w:val="002060"/>
          <w:sz w:val="20"/>
          <w:szCs w:val="20"/>
        </w:rPr>
        <w:t>º</w:t>
      </w:r>
      <w:r w:rsidR="000D008C" w:rsidRPr="00840CB8">
        <w:rPr>
          <w:rFonts w:ascii="Aptos" w:hAnsi="Aptos" w:cstheme="minorBidi"/>
          <w:color w:val="002060"/>
          <w:sz w:val="20"/>
          <w:szCs w:val="20"/>
        </w:rPr>
        <w:t xml:space="preserve"> andar, Sala de Reuniões 902</w:t>
      </w:r>
      <w:r w:rsidR="6505598E" w:rsidRPr="00840CB8">
        <w:rPr>
          <w:rFonts w:ascii="Aptos" w:hAnsi="Aptos" w:cstheme="minorBidi"/>
          <w:color w:val="002060"/>
          <w:sz w:val="20"/>
          <w:szCs w:val="20"/>
        </w:rPr>
        <w:t>, MPS</w:t>
      </w:r>
    </w:p>
    <w:p w14:paraId="3D6A84D7" w14:textId="4F083058" w:rsidR="00913A03" w:rsidRPr="00840CB8" w:rsidRDefault="00913A03" w:rsidP="00840CB8">
      <w:pPr>
        <w:pStyle w:val="Ttulo3"/>
        <w:spacing w:line="276" w:lineRule="auto"/>
        <w:ind w:left="2832" w:hanging="2832"/>
        <w:rPr>
          <w:rFonts w:ascii="Aptos" w:hAnsi="Aptos" w:cstheme="minorBidi"/>
          <w:color w:val="002060"/>
          <w:sz w:val="22"/>
          <w:szCs w:val="22"/>
        </w:rPr>
      </w:pPr>
    </w:p>
    <w:tbl>
      <w:tblPr>
        <w:tblStyle w:val="Tabelacomgrade"/>
        <w:tblW w:w="11198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993"/>
        <w:gridCol w:w="850"/>
        <w:gridCol w:w="8505"/>
        <w:gridCol w:w="850"/>
      </w:tblGrid>
      <w:tr w:rsidR="000B6988" w:rsidRPr="00840CB8" w14:paraId="2E925833" w14:textId="77777777" w:rsidTr="00840CB8">
        <w:trPr>
          <w:trHeight w:val="490"/>
        </w:trPr>
        <w:tc>
          <w:tcPr>
            <w:tcW w:w="11198" w:type="dxa"/>
            <w:gridSpan w:val="4"/>
            <w:shd w:val="clear" w:color="auto" w:fill="FFFFFF" w:themeFill="background1"/>
            <w:vAlign w:val="center"/>
          </w:tcPr>
          <w:p w14:paraId="2BB3ADB9" w14:textId="77777777" w:rsidR="000B6988" w:rsidRPr="001747A5" w:rsidRDefault="000B6988" w:rsidP="00840CB8">
            <w:pPr>
              <w:spacing w:line="276" w:lineRule="auto"/>
              <w:jc w:val="center"/>
              <w:rPr>
                <w:rFonts w:ascii="Aptos" w:hAnsi="Aptos" w:cstheme="minorBidi"/>
                <w:b/>
                <w:color w:val="002060"/>
                <w:sz w:val="28"/>
                <w:szCs w:val="28"/>
              </w:rPr>
            </w:pPr>
            <w:r w:rsidRPr="001747A5">
              <w:rPr>
                <w:rFonts w:ascii="Aptos" w:hAnsi="Aptos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840CB8" w:rsidRDefault="001A3E7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0060EAA" w:rsidRPr="00840CB8" w14:paraId="21D85742" w14:textId="77777777" w:rsidTr="00840CB8">
        <w:trPr>
          <w:gridAfter w:val="1"/>
          <w:wAfter w:w="850" w:type="dxa"/>
          <w:trHeight w:val="427"/>
        </w:trPr>
        <w:tc>
          <w:tcPr>
            <w:tcW w:w="993" w:type="dxa"/>
            <w:shd w:val="clear" w:color="auto" w:fill="FFFFFF" w:themeFill="background1"/>
          </w:tcPr>
          <w:p w14:paraId="7CF7E7C6" w14:textId="1A18C378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3099A078" w14:textId="4BA2100E" w:rsidR="00CD4FDB" w:rsidRPr="00840CB8" w:rsidRDefault="12F41F5C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 – ABERTURA</w:t>
            </w:r>
          </w:p>
          <w:p w14:paraId="603A29CB" w14:textId="77777777" w:rsidR="00AC1ED3" w:rsidRPr="00840CB8" w:rsidRDefault="00AC1ED3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7E782696" w14:textId="5F48A4BD" w:rsidR="00AC1ED3" w:rsidRPr="00840CB8" w:rsidRDefault="005A56C8" w:rsidP="00840CB8">
            <w:pPr>
              <w:spacing w:line="276" w:lineRule="auto"/>
              <w:ind w:left="720" w:hanging="72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II – </w:t>
            </w:r>
            <w:r w:rsidR="001B4DF1"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EXPEDIENTE</w:t>
            </w:r>
          </w:p>
          <w:p w14:paraId="5D4DD851" w14:textId="36B19481" w:rsidR="00600D8B" w:rsidRDefault="006C10D8" w:rsidP="00840CB8">
            <w:pPr>
              <w:pStyle w:val="PargrafodaLista"/>
              <w:numPr>
                <w:ilvl w:val="0"/>
                <w:numId w:val="57"/>
              </w:num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Aprovação da Ata </w:t>
            </w:r>
            <w:r w:rsid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da 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3</w:t>
            </w:r>
            <w:r w:rsidR="003E26D6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1</w:t>
            </w:r>
            <w:r w:rsidR="00130CB7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1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ª Reunião Ordinária do CNPS</w:t>
            </w:r>
          </w:p>
          <w:p w14:paraId="4B442ADD" w14:textId="77777777" w:rsidR="00CD0809" w:rsidRDefault="00CD0809" w:rsidP="00CD0809">
            <w:pPr>
              <w:pStyle w:val="PargrafodaLista"/>
              <w:spacing w:line="276" w:lineRule="auto"/>
              <w:ind w:left="72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3AFEEE9A" w14:textId="324BA15D" w:rsidR="12F41F5C" w:rsidRPr="00840CB8" w:rsidRDefault="12F41F5C" w:rsidP="000B3DA7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0761956" w:rsidRPr="00840CB8" w14:paraId="42949D0D" w14:textId="77777777" w:rsidTr="00840CB8">
        <w:trPr>
          <w:gridAfter w:val="1"/>
          <w:wAfter w:w="850" w:type="dxa"/>
          <w:trHeight w:val="975"/>
        </w:trPr>
        <w:tc>
          <w:tcPr>
            <w:tcW w:w="993" w:type="dxa"/>
            <w:shd w:val="clear" w:color="auto" w:fill="FFFFFF" w:themeFill="background1"/>
          </w:tcPr>
          <w:p w14:paraId="45F780DE" w14:textId="067419EF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6D284A3A" w14:textId="00B09EB0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3B8659F4" w14:textId="3F0F7470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5BCEB8F8" w14:textId="1F16EACC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78D03B49" w14:textId="0C6B4EEC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34111D85" w14:textId="3ABDB959" w:rsidR="00B279E2" w:rsidRDefault="5316EC40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II</w:t>
            </w:r>
            <w:r w:rsidR="005A56C8"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 – ORDEM DO DIA</w:t>
            </w:r>
          </w:p>
          <w:p w14:paraId="6D04F466" w14:textId="7220E743" w:rsidR="000B3DA7" w:rsidRPr="00840CB8" w:rsidRDefault="000B3DA7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 </w:t>
            </w:r>
          </w:p>
          <w:p w14:paraId="769C38FC" w14:textId="77027B2B" w:rsidR="003D7794" w:rsidRDefault="00130CB7" w:rsidP="003D7794">
            <w:pPr>
              <w:pStyle w:val="PargrafodaLista"/>
              <w:numPr>
                <w:ilvl w:val="0"/>
                <w:numId w:val="61"/>
              </w:numPr>
              <w:spacing w:line="276" w:lineRule="auto"/>
              <w:ind w:left="455" w:hanging="142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Acordo de Greve da Perícia Médica Federal</w:t>
            </w:r>
          </w:p>
          <w:p w14:paraId="6D441657" w14:textId="467D0697" w:rsidR="00130CB7" w:rsidRDefault="00130CB7" w:rsidP="00AD2AFB">
            <w:pPr>
              <w:pStyle w:val="PargrafodaLista"/>
              <w:spacing w:line="276" w:lineRule="auto"/>
              <w:ind w:left="74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Adroaldo da Cunha Portal – Secretário da Secretaria - de Regime Geral de Previdência Social – SRGPS/MPS</w:t>
            </w:r>
          </w:p>
          <w:p w14:paraId="0CE97371" w14:textId="77777777" w:rsidR="000B3DA7" w:rsidRDefault="000B3DA7" w:rsidP="003D7794">
            <w:pPr>
              <w:pStyle w:val="PargrafodaLista"/>
              <w:spacing w:line="276" w:lineRule="auto"/>
              <w:ind w:left="455" w:hanging="142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2EAB8CFC" w14:textId="0491EAF1" w:rsidR="00A6750A" w:rsidRDefault="00A6750A" w:rsidP="00A6750A">
            <w:pPr>
              <w:pStyle w:val="PargrafodaLista"/>
              <w:numPr>
                <w:ilvl w:val="0"/>
                <w:numId w:val="61"/>
              </w:num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Medida Provisória</w:t>
            </w:r>
            <w:r w:rsidR="00B824A2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 nº</w:t>
            </w: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 1296 – que institui o Programa de Gerenciamento de Benefício – PGB.</w:t>
            </w:r>
          </w:p>
          <w:p w14:paraId="659AA07C" w14:textId="2192A02C" w:rsidR="00D00F18" w:rsidRDefault="00D00F18" w:rsidP="00AD2AFB">
            <w:pPr>
              <w:pStyle w:val="PargrafodaLista"/>
              <w:spacing w:line="276" w:lineRule="auto"/>
              <w:ind w:left="74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Adroaldo da Cunha Portal – Secretário da Secretaria de Regime Geral de Previdência Social – SRGPS/MPS</w:t>
            </w:r>
          </w:p>
          <w:p w14:paraId="483377C1" w14:textId="77777777" w:rsidR="00B11D67" w:rsidRDefault="00B11D67" w:rsidP="00AD2AFB">
            <w:pPr>
              <w:pStyle w:val="PargrafodaLista"/>
              <w:spacing w:line="276" w:lineRule="auto"/>
              <w:ind w:left="74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30289765" w14:textId="77777777" w:rsidR="00A6750A" w:rsidRDefault="00A6750A" w:rsidP="00A6750A">
            <w:pPr>
              <w:pStyle w:val="PargrafodaLista"/>
              <w:numPr>
                <w:ilvl w:val="0"/>
                <w:numId w:val="61"/>
              </w:num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Apresentação Anuário Estatístico de Acidente de Trabalho da Previdência Social – AEAT 2023</w:t>
            </w:r>
          </w:p>
          <w:p w14:paraId="2044CF71" w14:textId="53E6E9E4" w:rsidR="00A6750A" w:rsidRDefault="00A6750A" w:rsidP="00A6750A">
            <w:pPr>
              <w:pStyle w:val="PargrafodaLista"/>
              <w:spacing w:line="276" w:lineRule="auto"/>
              <w:ind w:left="673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Alexandre Zioli Fernandes – Coordenador de Estatística e Atuária</w:t>
            </w:r>
            <w:r w:rsidR="00AD2AFB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/DRGPS/SRGPS/MPS</w:t>
            </w:r>
          </w:p>
          <w:p w14:paraId="02DB5E82" w14:textId="2C11F256" w:rsidR="000B3DA7" w:rsidRDefault="000B3DA7" w:rsidP="00A6750A">
            <w:pPr>
              <w:pStyle w:val="PargrafodaLista"/>
              <w:spacing w:line="276" w:lineRule="auto"/>
              <w:ind w:left="673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57B16974" w14:textId="7F34CB31" w:rsidR="00B279E2" w:rsidRPr="00840CB8" w:rsidRDefault="00AF09B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IV - INFORMES</w:t>
            </w:r>
          </w:p>
        </w:tc>
      </w:tr>
      <w:tr w:rsidR="00AF09B4" w:rsidRPr="00840CB8" w14:paraId="5153E854" w14:textId="77777777" w:rsidTr="00840CB8">
        <w:trPr>
          <w:trHeight w:val="975"/>
        </w:trPr>
        <w:tc>
          <w:tcPr>
            <w:tcW w:w="1843" w:type="dxa"/>
            <w:gridSpan w:val="2"/>
            <w:shd w:val="clear" w:color="auto" w:fill="FFFFFF" w:themeFill="background1"/>
          </w:tcPr>
          <w:p w14:paraId="6B575E5B" w14:textId="77777777" w:rsidR="00840CB8" w:rsidRPr="00840CB8" w:rsidRDefault="00840CB8" w:rsidP="00840CB8">
            <w:pPr>
              <w:spacing w:line="276" w:lineRule="auto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11CBC511" w14:textId="77777777" w:rsidR="00AF09B4" w:rsidRPr="00840CB8" w:rsidRDefault="00AF09B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6CD58D2" w:rsidRPr="00840CB8" w14:paraId="52BEC484" w14:textId="77777777" w:rsidTr="00840CB8">
        <w:trPr>
          <w:gridAfter w:val="1"/>
          <w:wAfter w:w="850" w:type="dxa"/>
          <w:trHeight w:val="975"/>
        </w:trPr>
        <w:tc>
          <w:tcPr>
            <w:tcW w:w="993" w:type="dxa"/>
            <w:shd w:val="clear" w:color="auto" w:fill="FFFFFF" w:themeFill="background1"/>
          </w:tcPr>
          <w:p w14:paraId="6F80771B" w14:textId="22A17FE7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</w:tcPr>
          <w:p w14:paraId="5783C3C0" w14:textId="0F02CDC7" w:rsidR="5316EC40" w:rsidRPr="00840CB8" w:rsidRDefault="00E17A82" w:rsidP="00840CB8">
            <w:pPr>
              <w:spacing w:line="276" w:lineRule="auto"/>
              <w:rPr>
                <w:rFonts w:ascii="Aptos" w:eastAsia="Calibri" w:hAnsi="Aptos" w:cs="Calibri"/>
                <w:b/>
                <w:bCs/>
                <w:color w:val="002060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b/>
                <w:bCs/>
                <w:color w:val="002060"/>
                <w:sz w:val="22"/>
                <w:szCs w:val="22"/>
              </w:rPr>
              <w:t>V</w:t>
            </w:r>
            <w:r w:rsidR="5316EC40" w:rsidRPr="00840CB8">
              <w:rPr>
                <w:rFonts w:ascii="Aptos" w:eastAsia="Calibri" w:hAnsi="Aptos" w:cs="Calibri"/>
                <w:b/>
                <w:bCs/>
                <w:color w:val="002060"/>
                <w:sz w:val="22"/>
                <w:szCs w:val="22"/>
              </w:rPr>
              <w:t xml:space="preserve"> – ENCERRAMENTO</w:t>
            </w:r>
          </w:p>
          <w:p w14:paraId="228AAA16" w14:textId="77777777" w:rsidR="00B7349A" w:rsidRPr="00840CB8" w:rsidRDefault="00B7349A" w:rsidP="00840CB8">
            <w:pPr>
              <w:spacing w:line="276" w:lineRule="auto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  <w:p w14:paraId="03128192" w14:textId="773C4616" w:rsidR="5316EC40" w:rsidRPr="00840CB8" w:rsidRDefault="5316EC40" w:rsidP="00840CB8">
            <w:pPr>
              <w:spacing w:line="276" w:lineRule="auto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</w:tr>
    </w:tbl>
    <w:p w14:paraId="28ADFE1A" w14:textId="77777777" w:rsidR="00060EAA" w:rsidRPr="00840CB8" w:rsidRDefault="00060EAA" w:rsidP="00840CB8">
      <w:pPr>
        <w:spacing w:line="276" w:lineRule="auto"/>
        <w:rPr>
          <w:rFonts w:ascii="Aptos" w:hAnsi="Aptos" w:cstheme="minorBidi"/>
          <w:b/>
          <w:color w:val="002060"/>
          <w:sz w:val="22"/>
          <w:szCs w:val="22"/>
        </w:rPr>
      </w:pPr>
    </w:p>
    <w:sectPr w:rsidR="00060EAA" w:rsidRPr="00840CB8" w:rsidSect="00840CB8">
      <w:headerReference w:type="default" r:id="rId12"/>
      <w:pgSz w:w="12240" w:h="15840"/>
      <w:pgMar w:top="142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9525C" w14:textId="77777777" w:rsidR="003E3DA5" w:rsidRDefault="003E3DA5">
      <w:r>
        <w:separator/>
      </w:r>
    </w:p>
  </w:endnote>
  <w:endnote w:type="continuationSeparator" w:id="0">
    <w:p w14:paraId="1FEAD95F" w14:textId="77777777" w:rsidR="003E3DA5" w:rsidRDefault="003E3DA5">
      <w:r>
        <w:continuationSeparator/>
      </w:r>
    </w:p>
  </w:endnote>
  <w:endnote w:type="continuationNotice" w:id="1">
    <w:p w14:paraId="4E0E9890" w14:textId="77777777" w:rsidR="003E3DA5" w:rsidRDefault="003E3D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CACBB" w14:textId="77777777" w:rsidR="003E3DA5" w:rsidRDefault="003E3DA5">
      <w:r>
        <w:separator/>
      </w:r>
    </w:p>
  </w:footnote>
  <w:footnote w:type="continuationSeparator" w:id="0">
    <w:p w14:paraId="416DD821" w14:textId="77777777" w:rsidR="003E3DA5" w:rsidRDefault="003E3DA5">
      <w:r>
        <w:continuationSeparator/>
      </w:r>
    </w:p>
  </w:footnote>
  <w:footnote w:type="continuationNotice" w:id="1">
    <w:p w14:paraId="32E97FCB" w14:textId="77777777" w:rsidR="003E3DA5" w:rsidRDefault="003E3D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3CB"/>
    <w:multiLevelType w:val="hybridMultilevel"/>
    <w:tmpl w:val="483813C6"/>
    <w:lvl w:ilvl="0" w:tplc="76B2E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B42B6"/>
    <w:multiLevelType w:val="hybridMultilevel"/>
    <w:tmpl w:val="2F3EE8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B7A9C"/>
    <w:multiLevelType w:val="hybridMultilevel"/>
    <w:tmpl w:val="F6E09BE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B4810"/>
    <w:multiLevelType w:val="hybridMultilevel"/>
    <w:tmpl w:val="B498AC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8B3373"/>
    <w:multiLevelType w:val="hybridMultilevel"/>
    <w:tmpl w:val="F31C2B0A"/>
    <w:lvl w:ilvl="0" w:tplc="04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8F3E"/>
    <w:multiLevelType w:val="hybridMultilevel"/>
    <w:tmpl w:val="27E03912"/>
    <w:lvl w:ilvl="0" w:tplc="DBEC9EF6">
      <w:start w:val="1"/>
      <w:numFmt w:val="decimal"/>
      <w:lvlText w:val="%1."/>
      <w:lvlJc w:val="left"/>
      <w:pPr>
        <w:ind w:left="720" w:hanging="360"/>
      </w:pPr>
    </w:lvl>
    <w:lvl w:ilvl="1" w:tplc="DE085AC0">
      <w:start w:val="1"/>
      <w:numFmt w:val="lowerLetter"/>
      <w:lvlText w:val="%2."/>
      <w:lvlJc w:val="left"/>
      <w:pPr>
        <w:ind w:left="1440" w:hanging="360"/>
      </w:pPr>
    </w:lvl>
    <w:lvl w:ilvl="2" w:tplc="DF80CEE2">
      <w:start w:val="1"/>
      <w:numFmt w:val="lowerRoman"/>
      <w:lvlText w:val="%3."/>
      <w:lvlJc w:val="right"/>
      <w:pPr>
        <w:ind w:left="2160" w:hanging="180"/>
      </w:pPr>
    </w:lvl>
    <w:lvl w:ilvl="3" w:tplc="3DC2CDB0">
      <w:start w:val="1"/>
      <w:numFmt w:val="decimal"/>
      <w:lvlText w:val="%4."/>
      <w:lvlJc w:val="left"/>
      <w:pPr>
        <w:ind w:left="2880" w:hanging="360"/>
      </w:pPr>
    </w:lvl>
    <w:lvl w:ilvl="4" w:tplc="5D5AC7D8">
      <w:start w:val="1"/>
      <w:numFmt w:val="lowerLetter"/>
      <w:lvlText w:val="%5."/>
      <w:lvlJc w:val="left"/>
      <w:pPr>
        <w:ind w:left="3600" w:hanging="360"/>
      </w:pPr>
    </w:lvl>
    <w:lvl w:ilvl="5" w:tplc="4162CB82">
      <w:start w:val="1"/>
      <w:numFmt w:val="lowerRoman"/>
      <w:lvlText w:val="%6."/>
      <w:lvlJc w:val="right"/>
      <w:pPr>
        <w:ind w:left="4320" w:hanging="180"/>
      </w:pPr>
    </w:lvl>
    <w:lvl w:ilvl="6" w:tplc="BE16F66C">
      <w:start w:val="1"/>
      <w:numFmt w:val="decimal"/>
      <w:lvlText w:val="%7."/>
      <w:lvlJc w:val="left"/>
      <w:pPr>
        <w:ind w:left="5040" w:hanging="360"/>
      </w:pPr>
    </w:lvl>
    <w:lvl w:ilvl="7" w:tplc="3A367754">
      <w:start w:val="1"/>
      <w:numFmt w:val="lowerLetter"/>
      <w:lvlText w:val="%8."/>
      <w:lvlJc w:val="left"/>
      <w:pPr>
        <w:ind w:left="5760" w:hanging="360"/>
      </w:pPr>
    </w:lvl>
    <w:lvl w:ilvl="8" w:tplc="6E3437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4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62281"/>
    <w:multiLevelType w:val="hybridMultilevel"/>
    <w:tmpl w:val="AFE2E1C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963B83"/>
    <w:multiLevelType w:val="hybridMultilevel"/>
    <w:tmpl w:val="701C59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101A3"/>
    <w:multiLevelType w:val="hybridMultilevel"/>
    <w:tmpl w:val="0C022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6B3506"/>
    <w:multiLevelType w:val="hybridMultilevel"/>
    <w:tmpl w:val="089A42E2"/>
    <w:lvl w:ilvl="0" w:tplc="3DC89306">
      <w:start w:val="2"/>
      <w:numFmt w:val="decimal"/>
      <w:lvlText w:val="%1."/>
      <w:lvlJc w:val="left"/>
      <w:pPr>
        <w:ind w:left="720" w:hanging="360"/>
      </w:pPr>
    </w:lvl>
    <w:lvl w:ilvl="1" w:tplc="EA50A026">
      <w:start w:val="1"/>
      <w:numFmt w:val="lowerLetter"/>
      <w:lvlText w:val="%2."/>
      <w:lvlJc w:val="left"/>
      <w:pPr>
        <w:ind w:left="1440" w:hanging="360"/>
      </w:pPr>
    </w:lvl>
    <w:lvl w:ilvl="2" w:tplc="4D54EDA0">
      <w:start w:val="1"/>
      <w:numFmt w:val="lowerRoman"/>
      <w:lvlText w:val="%3."/>
      <w:lvlJc w:val="right"/>
      <w:pPr>
        <w:ind w:left="2160" w:hanging="180"/>
      </w:pPr>
    </w:lvl>
    <w:lvl w:ilvl="3" w:tplc="AA88A472">
      <w:start w:val="1"/>
      <w:numFmt w:val="decimal"/>
      <w:lvlText w:val="%4."/>
      <w:lvlJc w:val="left"/>
      <w:pPr>
        <w:ind w:left="2880" w:hanging="360"/>
      </w:pPr>
    </w:lvl>
    <w:lvl w:ilvl="4" w:tplc="382C68EE">
      <w:start w:val="1"/>
      <w:numFmt w:val="lowerLetter"/>
      <w:lvlText w:val="%5."/>
      <w:lvlJc w:val="left"/>
      <w:pPr>
        <w:ind w:left="3600" w:hanging="360"/>
      </w:pPr>
    </w:lvl>
    <w:lvl w:ilvl="5" w:tplc="FFF4F25C">
      <w:start w:val="1"/>
      <w:numFmt w:val="lowerRoman"/>
      <w:lvlText w:val="%6."/>
      <w:lvlJc w:val="right"/>
      <w:pPr>
        <w:ind w:left="4320" w:hanging="180"/>
      </w:pPr>
    </w:lvl>
    <w:lvl w:ilvl="6" w:tplc="7DA6E332">
      <w:start w:val="1"/>
      <w:numFmt w:val="decimal"/>
      <w:lvlText w:val="%7."/>
      <w:lvlJc w:val="left"/>
      <w:pPr>
        <w:ind w:left="5040" w:hanging="360"/>
      </w:pPr>
    </w:lvl>
    <w:lvl w:ilvl="7" w:tplc="9E1C38FE">
      <w:start w:val="1"/>
      <w:numFmt w:val="lowerLetter"/>
      <w:lvlText w:val="%8."/>
      <w:lvlJc w:val="left"/>
      <w:pPr>
        <w:ind w:left="5760" w:hanging="360"/>
      </w:pPr>
    </w:lvl>
    <w:lvl w:ilvl="8" w:tplc="FAEE20A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074679"/>
    <w:multiLevelType w:val="hybridMultilevel"/>
    <w:tmpl w:val="2F3EE8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E8E8AC"/>
    <w:multiLevelType w:val="hybridMultilevel"/>
    <w:tmpl w:val="BCF6CDDE"/>
    <w:lvl w:ilvl="0" w:tplc="34504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EE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7ED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6F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CF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CD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60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813AD2B"/>
    <w:multiLevelType w:val="hybridMultilevel"/>
    <w:tmpl w:val="4C0AA3C2"/>
    <w:lvl w:ilvl="0" w:tplc="B4607F6A">
      <w:start w:val="1"/>
      <w:numFmt w:val="decimal"/>
      <w:lvlText w:val="%1)"/>
      <w:lvlJc w:val="left"/>
      <w:pPr>
        <w:ind w:left="360" w:hanging="360"/>
      </w:pPr>
    </w:lvl>
    <w:lvl w:ilvl="1" w:tplc="640EDB94">
      <w:start w:val="1"/>
      <w:numFmt w:val="lowerLetter"/>
      <w:lvlText w:val="%2."/>
      <w:lvlJc w:val="left"/>
      <w:pPr>
        <w:ind w:left="1440" w:hanging="360"/>
      </w:pPr>
    </w:lvl>
    <w:lvl w:ilvl="2" w:tplc="7876E652">
      <w:start w:val="1"/>
      <w:numFmt w:val="lowerRoman"/>
      <w:lvlText w:val="%3."/>
      <w:lvlJc w:val="right"/>
      <w:pPr>
        <w:ind w:left="2160" w:hanging="180"/>
      </w:pPr>
    </w:lvl>
    <w:lvl w:ilvl="3" w:tplc="75581FBE">
      <w:start w:val="1"/>
      <w:numFmt w:val="decimal"/>
      <w:lvlText w:val="%4."/>
      <w:lvlJc w:val="left"/>
      <w:pPr>
        <w:ind w:left="2880" w:hanging="360"/>
      </w:pPr>
    </w:lvl>
    <w:lvl w:ilvl="4" w:tplc="32125058">
      <w:start w:val="1"/>
      <w:numFmt w:val="lowerLetter"/>
      <w:lvlText w:val="%5."/>
      <w:lvlJc w:val="left"/>
      <w:pPr>
        <w:ind w:left="3600" w:hanging="360"/>
      </w:pPr>
    </w:lvl>
    <w:lvl w:ilvl="5" w:tplc="A26A622C">
      <w:start w:val="1"/>
      <w:numFmt w:val="lowerRoman"/>
      <w:lvlText w:val="%6."/>
      <w:lvlJc w:val="right"/>
      <w:pPr>
        <w:ind w:left="4320" w:hanging="180"/>
      </w:pPr>
    </w:lvl>
    <w:lvl w:ilvl="6" w:tplc="9FFE3AA2">
      <w:start w:val="1"/>
      <w:numFmt w:val="decimal"/>
      <w:lvlText w:val="%7."/>
      <w:lvlJc w:val="left"/>
      <w:pPr>
        <w:ind w:left="5040" w:hanging="360"/>
      </w:pPr>
    </w:lvl>
    <w:lvl w:ilvl="7" w:tplc="AE322488">
      <w:start w:val="1"/>
      <w:numFmt w:val="lowerLetter"/>
      <w:lvlText w:val="%8."/>
      <w:lvlJc w:val="left"/>
      <w:pPr>
        <w:ind w:left="5760" w:hanging="360"/>
      </w:pPr>
    </w:lvl>
    <w:lvl w:ilvl="8" w:tplc="F238FB46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D27B6C"/>
    <w:multiLevelType w:val="hybridMultilevel"/>
    <w:tmpl w:val="618CA110"/>
    <w:lvl w:ilvl="0" w:tplc="FFE24960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3" w:hanging="360"/>
      </w:pPr>
    </w:lvl>
    <w:lvl w:ilvl="2" w:tplc="0416001B" w:tentative="1">
      <w:start w:val="1"/>
      <w:numFmt w:val="lowerRoman"/>
      <w:lvlText w:val="%3."/>
      <w:lvlJc w:val="right"/>
      <w:pPr>
        <w:ind w:left="2113" w:hanging="180"/>
      </w:pPr>
    </w:lvl>
    <w:lvl w:ilvl="3" w:tplc="0416000F" w:tentative="1">
      <w:start w:val="1"/>
      <w:numFmt w:val="decimal"/>
      <w:lvlText w:val="%4."/>
      <w:lvlJc w:val="left"/>
      <w:pPr>
        <w:ind w:left="2833" w:hanging="360"/>
      </w:pPr>
    </w:lvl>
    <w:lvl w:ilvl="4" w:tplc="04160019" w:tentative="1">
      <w:start w:val="1"/>
      <w:numFmt w:val="lowerLetter"/>
      <w:lvlText w:val="%5."/>
      <w:lvlJc w:val="left"/>
      <w:pPr>
        <w:ind w:left="3553" w:hanging="360"/>
      </w:pPr>
    </w:lvl>
    <w:lvl w:ilvl="5" w:tplc="0416001B" w:tentative="1">
      <w:start w:val="1"/>
      <w:numFmt w:val="lowerRoman"/>
      <w:lvlText w:val="%6."/>
      <w:lvlJc w:val="right"/>
      <w:pPr>
        <w:ind w:left="4273" w:hanging="180"/>
      </w:pPr>
    </w:lvl>
    <w:lvl w:ilvl="6" w:tplc="0416000F" w:tentative="1">
      <w:start w:val="1"/>
      <w:numFmt w:val="decimal"/>
      <w:lvlText w:val="%7."/>
      <w:lvlJc w:val="left"/>
      <w:pPr>
        <w:ind w:left="4993" w:hanging="360"/>
      </w:pPr>
    </w:lvl>
    <w:lvl w:ilvl="7" w:tplc="04160019" w:tentative="1">
      <w:start w:val="1"/>
      <w:numFmt w:val="lowerLetter"/>
      <w:lvlText w:val="%8."/>
      <w:lvlJc w:val="left"/>
      <w:pPr>
        <w:ind w:left="5713" w:hanging="360"/>
      </w:pPr>
    </w:lvl>
    <w:lvl w:ilvl="8" w:tplc="0416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6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275B71"/>
    <w:multiLevelType w:val="hybridMultilevel"/>
    <w:tmpl w:val="34C01E28"/>
    <w:lvl w:ilvl="0" w:tplc="6BC289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9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1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5" w15:restartNumberingAfterBreak="0">
    <w:nsid w:val="789A09ED"/>
    <w:multiLevelType w:val="hybridMultilevel"/>
    <w:tmpl w:val="E244EBE0"/>
    <w:lvl w:ilvl="0" w:tplc="9FF61618">
      <w:start w:val="1"/>
      <w:numFmt w:val="decimal"/>
      <w:lvlText w:val="%1."/>
      <w:lvlJc w:val="right"/>
      <w:pPr>
        <w:ind w:left="720" w:hanging="360"/>
      </w:pPr>
      <w:rPr>
        <w:rFonts w:asciiTheme="minorHAnsi" w:eastAsia="Times New Roman" w:hAnsiTheme="minorHAnsi" w:cstheme="minorBid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59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5143500">
    <w:abstractNumId w:val="44"/>
  </w:num>
  <w:num w:numId="2" w16cid:durableId="1598638360">
    <w:abstractNumId w:val="39"/>
  </w:num>
  <w:num w:numId="3" w16cid:durableId="1886872579">
    <w:abstractNumId w:val="34"/>
  </w:num>
  <w:num w:numId="4" w16cid:durableId="91243851">
    <w:abstractNumId w:val="10"/>
  </w:num>
  <w:num w:numId="5" w16cid:durableId="1773743366">
    <w:abstractNumId w:val="37"/>
  </w:num>
  <w:num w:numId="6" w16cid:durableId="650907840">
    <w:abstractNumId w:val="35"/>
  </w:num>
  <w:num w:numId="7" w16cid:durableId="1571884265">
    <w:abstractNumId w:val="51"/>
  </w:num>
  <w:num w:numId="8" w16cid:durableId="737483690">
    <w:abstractNumId w:val="41"/>
  </w:num>
  <w:num w:numId="9" w16cid:durableId="124860536">
    <w:abstractNumId w:val="28"/>
  </w:num>
  <w:num w:numId="10" w16cid:durableId="1777090036">
    <w:abstractNumId w:val="1"/>
  </w:num>
  <w:num w:numId="11" w16cid:durableId="1160273114">
    <w:abstractNumId w:val="46"/>
  </w:num>
  <w:num w:numId="12" w16cid:durableId="920791088">
    <w:abstractNumId w:val="13"/>
  </w:num>
  <w:num w:numId="13" w16cid:durableId="575090101">
    <w:abstractNumId w:val="12"/>
  </w:num>
  <w:num w:numId="14" w16cid:durableId="1447624905">
    <w:abstractNumId w:val="52"/>
  </w:num>
  <w:num w:numId="15" w16cid:durableId="822240563">
    <w:abstractNumId w:val="53"/>
  </w:num>
  <w:num w:numId="16" w16cid:durableId="494996926">
    <w:abstractNumId w:val="6"/>
  </w:num>
  <w:num w:numId="17" w16cid:durableId="1775320496">
    <w:abstractNumId w:val="5"/>
  </w:num>
  <w:num w:numId="18" w16cid:durableId="572814937">
    <w:abstractNumId w:val="19"/>
  </w:num>
  <w:num w:numId="19" w16cid:durableId="69038395">
    <w:abstractNumId w:val="25"/>
  </w:num>
  <w:num w:numId="20" w16cid:durableId="292366167">
    <w:abstractNumId w:val="24"/>
  </w:num>
  <w:num w:numId="21" w16cid:durableId="1404134037">
    <w:abstractNumId w:val="8"/>
  </w:num>
  <w:num w:numId="22" w16cid:durableId="1254583516">
    <w:abstractNumId w:val="20"/>
  </w:num>
  <w:num w:numId="23" w16cid:durableId="1906067920">
    <w:abstractNumId w:val="18"/>
  </w:num>
  <w:num w:numId="24" w16cid:durableId="927543782">
    <w:abstractNumId w:val="49"/>
  </w:num>
  <w:num w:numId="25" w16cid:durableId="543754664">
    <w:abstractNumId w:val="58"/>
  </w:num>
  <w:num w:numId="26" w16cid:durableId="17035067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474904">
    <w:abstractNumId w:val="58"/>
  </w:num>
  <w:num w:numId="28" w16cid:durableId="2120024190">
    <w:abstractNumId w:val="33"/>
  </w:num>
  <w:num w:numId="29" w16cid:durableId="1793554149">
    <w:abstractNumId w:val="36"/>
  </w:num>
  <w:num w:numId="30" w16cid:durableId="610357114">
    <w:abstractNumId w:val="56"/>
  </w:num>
  <w:num w:numId="31" w16cid:durableId="489909895">
    <w:abstractNumId w:val="57"/>
  </w:num>
  <w:num w:numId="32" w16cid:durableId="18167130">
    <w:abstractNumId w:val="29"/>
  </w:num>
  <w:num w:numId="33" w16cid:durableId="185213219">
    <w:abstractNumId w:val="27"/>
  </w:num>
  <w:num w:numId="34" w16cid:durableId="2059233371">
    <w:abstractNumId w:val="42"/>
  </w:num>
  <w:num w:numId="35" w16cid:durableId="1039083662">
    <w:abstractNumId w:val="16"/>
  </w:num>
  <w:num w:numId="36" w16cid:durableId="1577590332">
    <w:abstractNumId w:val="14"/>
  </w:num>
  <w:num w:numId="37" w16cid:durableId="9526835">
    <w:abstractNumId w:val="32"/>
  </w:num>
  <w:num w:numId="38" w16cid:durableId="350033752">
    <w:abstractNumId w:val="59"/>
  </w:num>
  <w:num w:numId="39" w16cid:durableId="821117926">
    <w:abstractNumId w:val="40"/>
  </w:num>
  <w:num w:numId="40" w16cid:durableId="1710228815">
    <w:abstractNumId w:val="48"/>
  </w:num>
  <w:num w:numId="41" w16cid:durableId="247351967">
    <w:abstractNumId w:val="17"/>
  </w:num>
  <w:num w:numId="42" w16cid:durableId="1235817931">
    <w:abstractNumId w:val="50"/>
  </w:num>
  <w:num w:numId="43" w16cid:durableId="1534343567">
    <w:abstractNumId w:val="54"/>
  </w:num>
  <w:num w:numId="44" w16cid:durableId="1557739860">
    <w:abstractNumId w:val="11"/>
  </w:num>
  <w:num w:numId="45" w16cid:durableId="149829823">
    <w:abstractNumId w:val="22"/>
  </w:num>
  <w:num w:numId="46" w16cid:durableId="940719161">
    <w:abstractNumId w:val="4"/>
  </w:num>
  <w:num w:numId="47" w16cid:durableId="750390698">
    <w:abstractNumId w:val="43"/>
  </w:num>
  <w:num w:numId="48" w16cid:durableId="787313260">
    <w:abstractNumId w:val="26"/>
  </w:num>
  <w:num w:numId="49" w16cid:durableId="1418986455">
    <w:abstractNumId w:val="47"/>
  </w:num>
  <w:num w:numId="50" w16cid:durableId="1030227095">
    <w:abstractNumId w:val="21"/>
  </w:num>
  <w:num w:numId="51" w16cid:durableId="1013217229">
    <w:abstractNumId w:val="31"/>
  </w:num>
  <w:num w:numId="52" w16cid:durableId="1524826327">
    <w:abstractNumId w:val="55"/>
  </w:num>
  <w:num w:numId="53" w16cid:durableId="1820146450">
    <w:abstractNumId w:val="9"/>
  </w:num>
  <w:num w:numId="54" w16cid:durableId="704718180">
    <w:abstractNumId w:val="15"/>
  </w:num>
  <w:num w:numId="55" w16cid:durableId="1391922419">
    <w:abstractNumId w:val="3"/>
  </w:num>
  <w:num w:numId="56" w16cid:durableId="1861702429">
    <w:abstractNumId w:val="0"/>
  </w:num>
  <w:num w:numId="57" w16cid:durableId="1073698551">
    <w:abstractNumId w:val="30"/>
  </w:num>
  <w:num w:numId="58" w16cid:durableId="767776940">
    <w:abstractNumId w:val="7"/>
  </w:num>
  <w:num w:numId="59" w16cid:durableId="98306852">
    <w:abstractNumId w:val="2"/>
  </w:num>
  <w:num w:numId="60" w16cid:durableId="1170870563">
    <w:abstractNumId w:val="38"/>
  </w:num>
  <w:num w:numId="61" w16cid:durableId="1652556532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4556"/>
    <w:rsid w:val="00035927"/>
    <w:rsid w:val="00036056"/>
    <w:rsid w:val="0003616F"/>
    <w:rsid w:val="00036866"/>
    <w:rsid w:val="0003782C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4173"/>
    <w:rsid w:val="000A5B35"/>
    <w:rsid w:val="000A5FE6"/>
    <w:rsid w:val="000A7810"/>
    <w:rsid w:val="000B0CD4"/>
    <w:rsid w:val="000B128D"/>
    <w:rsid w:val="000B19C5"/>
    <w:rsid w:val="000B291E"/>
    <w:rsid w:val="000B2E33"/>
    <w:rsid w:val="000B31E2"/>
    <w:rsid w:val="000B3C7E"/>
    <w:rsid w:val="000B3DA7"/>
    <w:rsid w:val="000B452B"/>
    <w:rsid w:val="000B4B26"/>
    <w:rsid w:val="000B4C0F"/>
    <w:rsid w:val="000B4D45"/>
    <w:rsid w:val="000B514F"/>
    <w:rsid w:val="000B51C0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0CB7"/>
    <w:rsid w:val="00131613"/>
    <w:rsid w:val="00132BC5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7A5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A2C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4DF1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1F7DE7"/>
    <w:rsid w:val="00201747"/>
    <w:rsid w:val="00201DF4"/>
    <w:rsid w:val="00203159"/>
    <w:rsid w:val="0020337F"/>
    <w:rsid w:val="002035B2"/>
    <w:rsid w:val="00203C72"/>
    <w:rsid w:val="002045B3"/>
    <w:rsid w:val="002051E0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452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173A"/>
    <w:rsid w:val="002C1A4C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4677"/>
    <w:rsid w:val="002D688C"/>
    <w:rsid w:val="002D78D8"/>
    <w:rsid w:val="002E096A"/>
    <w:rsid w:val="002E13AF"/>
    <w:rsid w:val="002E23EB"/>
    <w:rsid w:val="002E2A27"/>
    <w:rsid w:val="002E2ECD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1EB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25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1FBD"/>
    <w:rsid w:val="003526EC"/>
    <w:rsid w:val="00353111"/>
    <w:rsid w:val="00353FA4"/>
    <w:rsid w:val="00354A82"/>
    <w:rsid w:val="003552B0"/>
    <w:rsid w:val="00356003"/>
    <w:rsid w:val="00356298"/>
    <w:rsid w:val="00356323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7741E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794"/>
    <w:rsid w:val="003D7FE6"/>
    <w:rsid w:val="003E07EB"/>
    <w:rsid w:val="003E0EE8"/>
    <w:rsid w:val="003E18DD"/>
    <w:rsid w:val="003E1D5A"/>
    <w:rsid w:val="003E20AF"/>
    <w:rsid w:val="003E26D6"/>
    <w:rsid w:val="003E3110"/>
    <w:rsid w:val="003E381D"/>
    <w:rsid w:val="003E3DA5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1D6F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5FAC"/>
    <w:rsid w:val="004662F7"/>
    <w:rsid w:val="00466DE1"/>
    <w:rsid w:val="00470C03"/>
    <w:rsid w:val="00470C06"/>
    <w:rsid w:val="00472BDA"/>
    <w:rsid w:val="0047421E"/>
    <w:rsid w:val="004748D0"/>
    <w:rsid w:val="00474F15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0B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65D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56C8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5BE8"/>
    <w:rsid w:val="005F6F03"/>
    <w:rsid w:val="005F755B"/>
    <w:rsid w:val="006006E3"/>
    <w:rsid w:val="00600D8B"/>
    <w:rsid w:val="0060117C"/>
    <w:rsid w:val="00601C76"/>
    <w:rsid w:val="00605104"/>
    <w:rsid w:val="00606324"/>
    <w:rsid w:val="00610D97"/>
    <w:rsid w:val="006128F6"/>
    <w:rsid w:val="006143B0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4AA9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0D8"/>
    <w:rsid w:val="006C11E1"/>
    <w:rsid w:val="006C1701"/>
    <w:rsid w:val="006C2278"/>
    <w:rsid w:val="006C3EFB"/>
    <w:rsid w:val="006C44DD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3680"/>
    <w:rsid w:val="0070498C"/>
    <w:rsid w:val="007060ED"/>
    <w:rsid w:val="00706756"/>
    <w:rsid w:val="00706E3F"/>
    <w:rsid w:val="00707D1E"/>
    <w:rsid w:val="0071020A"/>
    <w:rsid w:val="0071037D"/>
    <w:rsid w:val="00710927"/>
    <w:rsid w:val="00710BDF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2A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448"/>
    <w:rsid w:val="007835ED"/>
    <w:rsid w:val="00783AAD"/>
    <w:rsid w:val="00783B27"/>
    <w:rsid w:val="007840EF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0C8E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48E"/>
    <w:rsid w:val="007B0EA6"/>
    <w:rsid w:val="007B1642"/>
    <w:rsid w:val="007B1F6A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6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7F7E76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57DE"/>
    <w:rsid w:val="008261DD"/>
    <w:rsid w:val="008262BE"/>
    <w:rsid w:val="008262C6"/>
    <w:rsid w:val="008276CA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0CB8"/>
    <w:rsid w:val="00841870"/>
    <w:rsid w:val="008436B5"/>
    <w:rsid w:val="008442E3"/>
    <w:rsid w:val="0084515C"/>
    <w:rsid w:val="0084670E"/>
    <w:rsid w:val="008475B8"/>
    <w:rsid w:val="008511B4"/>
    <w:rsid w:val="008523C8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3B58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089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042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A7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95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73C"/>
    <w:rsid w:val="009B4E5F"/>
    <w:rsid w:val="009B5032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39E"/>
    <w:rsid w:val="009E0563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656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50A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A799D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1ED3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17F"/>
    <w:rsid w:val="00AD04E0"/>
    <w:rsid w:val="00AD08D1"/>
    <w:rsid w:val="00AD09CF"/>
    <w:rsid w:val="00AD2AFB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B47"/>
    <w:rsid w:val="00AE4E7F"/>
    <w:rsid w:val="00AE4EF5"/>
    <w:rsid w:val="00AE623A"/>
    <w:rsid w:val="00AE63F7"/>
    <w:rsid w:val="00AE67A8"/>
    <w:rsid w:val="00AF09B4"/>
    <w:rsid w:val="00AF3F51"/>
    <w:rsid w:val="00AF4F32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1D67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279E2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6CB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349A"/>
    <w:rsid w:val="00B746E3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4A2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70B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0390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4AD9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1F27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10BC"/>
    <w:rsid w:val="00BF2247"/>
    <w:rsid w:val="00BF231E"/>
    <w:rsid w:val="00BF276E"/>
    <w:rsid w:val="00BF35A4"/>
    <w:rsid w:val="00BF3A99"/>
    <w:rsid w:val="00BF3B8D"/>
    <w:rsid w:val="00BF4448"/>
    <w:rsid w:val="00BF58EA"/>
    <w:rsid w:val="00BF5CEC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25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87048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2DAD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15BD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809"/>
    <w:rsid w:val="00CD0A29"/>
    <w:rsid w:val="00CD2612"/>
    <w:rsid w:val="00CD4D59"/>
    <w:rsid w:val="00CD4FDB"/>
    <w:rsid w:val="00CD7BEB"/>
    <w:rsid w:val="00CD7DE1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4AAA"/>
    <w:rsid w:val="00CF59ED"/>
    <w:rsid w:val="00CF5D3F"/>
    <w:rsid w:val="00CF5D82"/>
    <w:rsid w:val="00CF71E1"/>
    <w:rsid w:val="00CF7C58"/>
    <w:rsid w:val="00D00243"/>
    <w:rsid w:val="00D00EE6"/>
    <w:rsid w:val="00D00F18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6FD1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226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4CC2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A82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44F"/>
    <w:rsid w:val="00E2555B"/>
    <w:rsid w:val="00E25E5B"/>
    <w:rsid w:val="00E265F1"/>
    <w:rsid w:val="00E3009A"/>
    <w:rsid w:val="00E30804"/>
    <w:rsid w:val="00E30D10"/>
    <w:rsid w:val="00E31F97"/>
    <w:rsid w:val="00E32A9D"/>
    <w:rsid w:val="00E33E40"/>
    <w:rsid w:val="00E342EE"/>
    <w:rsid w:val="00E3521B"/>
    <w:rsid w:val="00E36736"/>
    <w:rsid w:val="00E374D7"/>
    <w:rsid w:val="00E379BF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2AB7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59"/>
    <w:rsid w:val="00ED257F"/>
    <w:rsid w:val="00ED2A02"/>
    <w:rsid w:val="00ED40D0"/>
    <w:rsid w:val="00ED4806"/>
    <w:rsid w:val="00ED5290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5ED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2A6F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23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D6B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1EBF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E7C40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0F25BAB8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397845"/>
    <w:rsid w:val="1F51EB63"/>
    <w:rsid w:val="1F5B9E11"/>
    <w:rsid w:val="1F7DB36F"/>
    <w:rsid w:val="20663E77"/>
    <w:rsid w:val="207E101B"/>
    <w:rsid w:val="20C83A74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3FD5F8A"/>
    <w:rsid w:val="35134C25"/>
    <w:rsid w:val="3614E860"/>
    <w:rsid w:val="36C71495"/>
    <w:rsid w:val="3727F303"/>
    <w:rsid w:val="38D3D74E"/>
    <w:rsid w:val="39440EA9"/>
    <w:rsid w:val="3974571D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697767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16EC40"/>
    <w:rsid w:val="53964722"/>
    <w:rsid w:val="53CF0DA7"/>
    <w:rsid w:val="5614D268"/>
    <w:rsid w:val="57AAAE16"/>
    <w:rsid w:val="592DA67A"/>
    <w:rsid w:val="5A2A91D4"/>
    <w:rsid w:val="5A3E5706"/>
    <w:rsid w:val="5B79B011"/>
    <w:rsid w:val="5B8FBCC5"/>
    <w:rsid w:val="5F54A838"/>
    <w:rsid w:val="5F9C979E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505598E"/>
    <w:rsid w:val="65CD0E7D"/>
    <w:rsid w:val="6704F4D0"/>
    <w:rsid w:val="671D4F43"/>
    <w:rsid w:val="6802A6CD"/>
    <w:rsid w:val="6827EFA9"/>
    <w:rsid w:val="68CEB13D"/>
    <w:rsid w:val="6966332A"/>
    <w:rsid w:val="6BAE8840"/>
    <w:rsid w:val="6C35B82B"/>
    <w:rsid w:val="6C9046A1"/>
    <w:rsid w:val="6EA02760"/>
    <w:rsid w:val="701DA45F"/>
    <w:rsid w:val="70D6278C"/>
    <w:rsid w:val="7104E5AF"/>
    <w:rsid w:val="71F08F5E"/>
    <w:rsid w:val="724E98D2"/>
    <w:rsid w:val="7308F416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577D3A-004D-450B-AC9A-888F5B37FE53}">
  <ds:schemaRefs>
    <ds:schemaRef ds:uri="http://schemas.microsoft.com/office/2006/metadata/properties"/>
    <ds:schemaRef ds:uri="http://schemas.microsoft.com/office/infopath/2007/PartnerControls"/>
    <ds:schemaRef ds:uri="1dc9edf2-5d17-43b4-a6e5-fdec2551ea09"/>
    <ds:schemaRef ds:uri="e8efdfe3-af0e-41b5-bec8-124024c2c490"/>
  </ds:schemaRefs>
</ds:datastoreItem>
</file>

<file path=customXml/itemProps2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703070-8C71-4B4C-BC98-44389450F336}"/>
</file>

<file path=customXml/itemProps4.xml><?xml version="1.0" encoding="utf-8"?>
<ds:datastoreItem xmlns:ds="http://schemas.openxmlformats.org/officeDocument/2006/customXml" ds:itemID="{32C14C80-B13E-4B81-A751-C9A3ECBFE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Miriam Fernandes de Faria</cp:lastModifiedBy>
  <cp:revision>3</cp:revision>
  <cp:lastPrinted>2024-11-25T22:20:00Z</cp:lastPrinted>
  <dcterms:created xsi:type="dcterms:W3CDTF">2025-04-24T13:37:00Z</dcterms:created>
  <dcterms:modified xsi:type="dcterms:W3CDTF">2025-04-24T13:44:00Z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20273800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